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B45" w:rsidRPr="004E0B45" w:rsidRDefault="004E0B45" w:rsidP="004E0B4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  <w:t xml:space="preserve">Seminario: </w:t>
      </w:r>
      <w:r w:rsidRPr="004E0B45">
        <w:rPr>
          <w:rFonts w:ascii="Arial" w:eastAsia="Times New Roman" w:hAnsi="Arial" w:cs="Arial"/>
          <w:b/>
          <w:color w:val="222222"/>
          <w:sz w:val="24"/>
          <w:szCs w:val="24"/>
          <w:lang w:eastAsia="es-CL"/>
        </w:rPr>
        <w:t xml:space="preserve"> Criptografía pos-cuántica basada en reticulados </w:t>
      </w:r>
    </w:p>
    <w:p w:rsidR="004E0B45" w:rsidRDefault="004E0B45" w:rsidP="004E0B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4E0B45" w:rsidRDefault="004E0B45" w:rsidP="004E0B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4E0B45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Descripción: </w:t>
      </w:r>
    </w:p>
    <w:p w:rsidR="004E0B45" w:rsidRPr="004E0B45" w:rsidRDefault="004E0B45" w:rsidP="004E0B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4E0B45" w:rsidRPr="004E0B45" w:rsidRDefault="004E0B45" w:rsidP="004E0B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4E0B45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El desarrollo de </w:t>
      </w:r>
      <w:proofErr w:type="spellStart"/>
      <w:r w:rsidRPr="004E0B45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criptosistemas</w:t>
      </w:r>
      <w:proofErr w:type="spellEnd"/>
      <w:r w:rsidRPr="004E0B45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resistentes a la computación cuántica es de gran importancia para las comunicaciones y el comercio. En los últimos años, los </w:t>
      </w:r>
      <w:proofErr w:type="spellStart"/>
      <w:r w:rsidRPr="004E0B45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criptosistemas</w:t>
      </w:r>
      <w:proofErr w:type="spellEnd"/>
      <w:r w:rsidRPr="004E0B45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basados en reticulados y el problema LWE han atraído mucho interés por su flexibilidad y </w:t>
      </w:r>
      <w:proofErr w:type="spellStart"/>
      <w:r w:rsidRPr="004E0B45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egficiencia</w:t>
      </w:r>
      <w:proofErr w:type="spellEnd"/>
      <w:r w:rsidRPr="004E0B45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, especialmente con las competiciones de NIST para la estandarización de protocolos pos-cuánticos, con 3 de los primeros 4 finalistas utilizando este paradigma como base de su seguridad (</w:t>
      </w:r>
      <w:proofErr w:type="spellStart"/>
      <w:r w:rsidRPr="004E0B45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Kyber</w:t>
      </w:r>
      <w:proofErr w:type="spellEnd"/>
      <w:r w:rsidRPr="004E0B45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, Saber y </w:t>
      </w:r>
      <w:proofErr w:type="spellStart"/>
      <w:r w:rsidRPr="004E0B45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Dilithium</w:t>
      </w:r>
      <w:proofErr w:type="spellEnd"/>
      <w:r w:rsidRPr="004E0B45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). Además, el </w:t>
      </w:r>
      <w:proofErr w:type="spellStart"/>
      <w:r w:rsidRPr="004E0B45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criptosistema</w:t>
      </w:r>
      <w:proofErr w:type="spellEnd"/>
      <w:r w:rsidRPr="004E0B45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NTRU (el sistema que inició el interés en este uso de los reticulados) puede ser utilizado para criptografía </w:t>
      </w:r>
      <w:proofErr w:type="spellStart"/>
      <w:r w:rsidRPr="004E0B45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homomorfica</w:t>
      </w:r>
      <w:proofErr w:type="spellEnd"/>
      <w:r w:rsidRPr="004E0B45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, permitiendo computaciones en datos encriptados, lo que es de gran utilidad para el análisis de bases de datos confidenciales, etc.</w:t>
      </w:r>
      <w:bookmarkStart w:id="0" w:name="_GoBack"/>
      <w:bookmarkEnd w:id="0"/>
    </w:p>
    <w:p w:rsidR="004E0B45" w:rsidRDefault="004E0B45" w:rsidP="004E0B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4E0B45" w:rsidRDefault="004E0B45" w:rsidP="004E0B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4E0B45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Temas principales:</w:t>
      </w:r>
    </w:p>
    <w:p w:rsidR="004E0B45" w:rsidRPr="004E0B45" w:rsidRDefault="004E0B45" w:rsidP="004E0B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4E0B45" w:rsidRPr="004E0B45" w:rsidRDefault="004E0B45" w:rsidP="004E0B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4E0B45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- La computación cuántica: potenciales y limitaciones</w:t>
      </w:r>
    </w:p>
    <w:p w:rsidR="004E0B45" w:rsidRPr="004E0B45" w:rsidRDefault="004E0B45" w:rsidP="004E0B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4E0B45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- Introducción a los reticulados en anillos de polinomios</w:t>
      </w:r>
    </w:p>
    <w:p w:rsidR="004E0B45" w:rsidRPr="004E0B45" w:rsidRDefault="004E0B45" w:rsidP="004E0B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4E0B45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- El problema LWE y otros problemas relacionados en reticulados</w:t>
      </w:r>
    </w:p>
    <w:p w:rsidR="004E0B45" w:rsidRPr="004E0B45" w:rsidRDefault="004E0B45" w:rsidP="004E0B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4E0B45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- La aritmética eficiente para </w:t>
      </w:r>
      <w:proofErr w:type="spellStart"/>
      <w:r w:rsidRPr="004E0B45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criptosistemas</w:t>
      </w:r>
      <w:proofErr w:type="spellEnd"/>
      <w:r w:rsidRPr="004E0B45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basados en reticulados</w:t>
      </w:r>
    </w:p>
    <w:p w:rsidR="004E0B45" w:rsidRPr="004E0B45" w:rsidRDefault="004E0B45" w:rsidP="004E0B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4E0B45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- Los protocolos de intercambios de llaves </w:t>
      </w:r>
      <w:proofErr w:type="spellStart"/>
      <w:r w:rsidRPr="004E0B45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Kyber</w:t>
      </w:r>
      <w:proofErr w:type="spellEnd"/>
      <w:r w:rsidRPr="004E0B45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 y Saber</w:t>
      </w:r>
    </w:p>
    <w:p w:rsidR="004E0B45" w:rsidRPr="004E0B45" w:rsidRDefault="004E0B45" w:rsidP="004E0B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4E0B45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- El protocolo de firmas </w:t>
      </w:r>
      <w:proofErr w:type="spellStart"/>
      <w:r w:rsidRPr="004E0B45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Dilithium</w:t>
      </w:r>
      <w:proofErr w:type="spellEnd"/>
    </w:p>
    <w:p w:rsidR="004E0B45" w:rsidRPr="004E0B45" w:rsidRDefault="004E0B45" w:rsidP="004E0B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  <w:r w:rsidRPr="004E0B45">
        <w:rPr>
          <w:rFonts w:ascii="Arial" w:eastAsia="Times New Roman" w:hAnsi="Arial" w:cs="Arial"/>
          <w:color w:val="222222"/>
          <w:sz w:val="24"/>
          <w:szCs w:val="24"/>
          <w:lang w:eastAsia="es-CL"/>
        </w:rPr>
        <w:t xml:space="preserve">- NTRU y la criptografía </w:t>
      </w:r>
      <w:proofErr w:type="spellStart"/>
      <w:r w:rsidRPr="004E0B45">
        <w:rPr>
          <w:rFonts w:ascii="Arial" w:eastAsia="Times New Roman" w:hAnsi="Arial" w:cs="Arial"/>
          <w:color w:val="222222"/>
          <w:sz w:val="24"/>
          <w:szCs w:val="24"/>
          <w:lang w:eastAsia="es-CL"/>
        </w:rPr>
        <w:t>homomorfica</w:t>
      </w:r>
      <w:proofErr w:type="spellEnd"/>
    </w:p>
    <w:p w:rsidR="000576C1" w:rsidRDefault="000576C1" w:rsidP="004E0B45">
      <w:pPr>
        <w:jc w:val="both"/>
      </w:pPr>
    </w:p>
    <w:sectPr w:rsidR="000576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B45"/>
    <w:rsid w:val="000576C1"/>
    <w:rsid w:val="004E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FEA20"/>
  <w15:chartTrackingRefBased/>
  <w15:docId w15:val="{8DE8D314-675A-4F67-AB94-83DB97FC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9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Elena Lopez</dc:creator>
  <cp:keywords/>
  <dc:description/>
  <cp:lastModifiedBy>Maria Elena Lopez</cp:lastModifiedBy>
  <cp:revision>1</cp:revision>
  <dcterms:created xsi:type="dcterms:W3CDTF">2024-07-22T20:32:00Z</dcterms:created>
  <dcterms:modified xsi:type="dcterms:W3CDTF">2024-07-22T20:34:00Z</dcterms:modified>
</cp:coreProperties>
</file>